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EB3" w:rsidRPr="00477EC3" w:rsidRDefault="00012150" w:rsidP="00E04A79">
      <w:pPr>
        <w:pStyle w:val="a3"/>
        <w:ind w:firstLine="0"/>
        <w:jc w:val="right"/>
        <w:rPr>
          <w:b/>
          <w:sz w:val="24"/>
          <w:szCs w:val="24"/>
        </w:rPr>
      </w:pPr>
      <w:r w:rsidRPr="00477EC3">
        <w:rPr>
          <w:b/>
          <w:sz w:val="24"/>
          <w:szCs w:val="24"/>
        </w:rPr>
        <w:t>Приложение 1</w:t>
      </w:r>
    </w:p>
    <w:p w:rsidR="00421EB3" w:rsidRPr="00477EC3" w:rsidRDefault="00510BA7" w:rsidP="00510BA7">
      <w:pPr>
        <w:pStyle w:val="a4"/>
        <w:numPr>
          <w:ilvl w:val="1"/>
          <w:numId w:val="2"/>
        </w:numPr>
        <w:tabs>
          <w:tab w:val="left" w:pos="1167"/>
        </w:tabs>
        <w:ind w:right="107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122670" cy="8490705"/>
            <wp:effectExtent l="0" t="0" r="0" b="5715"/>
            <wp:docPr id="1" name="Рисунок 1" descr="D:\Х.Г.Н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Х.Г.Н\1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49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70658" w:rsidRPr="00477EC3">
        <w:rPr>
          <w:sz w:val="24"/>
          <w:szCs w:val="24"/>
        </w:rPr>
        <w:t>выглядывайте</w:t>
      </w:r>
      <w:r w:rsidR="00F70658" w:rsidRPr="00477EC3">
        <w:rPr>
          <w:spacing w:val="1"/>
          <w:sz w:val="24"/>
          <w:szCs w:val="24"/>
        </w:rPr>
        <w:t xml:space="preserve"> </w:t>
      </w:r>
      <w:r w:rsidR="00F70658" w:rsidRPr="00477EC3">
        <w:rPr>
          <w:sz w:val="24"/>
          <w:szCs w:val="24"/>
        </w:rPr>
        <w:t>из</w:t>
      </w:r>
      <w:r w:rsidR="00F70658" w:rsidRPr="00477EC3">
        <w:rPr>
          <w:spacing w:val="1"/>
          <w:sz w:val="24"/>
          <w:szCs w:val="24"/>
        </w:rPr>
        <w:t xml:space="preserve"> </w:t>
      </w:r>
      <w:r w:rsidR="00F70658" w:rsidRPr="00477EC3">
        <w:rPr>
          <w:sz w:val="24"/>
          <w:szCs w:val="24"/>
        </w:rPr>
        <w:t>окон,</w:t>
      </w:r>
      <w:r w:rsidR="00F70658" w:rsidRPr="00477EC3">
        <w:rPr>
          <w:spacing w:val="1"/>
          <w:sz w:val="24"/>
          <w:szCs w:val="24"/>
        </w:rPr>
        <w:t xml:space="preserve"> </w:t>
      </w:r>
      <w:r w:rsidR="00F70658" w:rsidRPr="00477EC3">
        <w:rPr>
          <w:sz w:val="24"/>
          <w:szCs w:val="24"/>
        </w:rPr>
        <w:t>не</w:t>
      </w:r>
      <w:r w:rsidR="00F70658" w:rsidRPr="00477EC3">
        <w:rPr>
          <w:spacing w:val="1"/>
          <w:sz w:val="24"/>
          <w:szCs w:val="24"/>
        </w:rPr>
        <w:t xml:space="preserve"> </w:t>
      </w:r>
      <w:r w:rsidR="00F70658" w:rsidRPr="00477EC3">
        <w:rPr>
          <w:sz w:val="24"/>
          <w:szCs w:val="24"/>
        </w:rPr>
        <w:t>высовывайте</w:t>
      </w:r>
      <w:r w:rsidR="00F70658" w:rsidRPr="00477EC3">
        <w:rPr>
          <w:spacing w:val="1"/>
          <w:sz w:val="24"/>
          <w:szCs w:val="24"/>
        </w:rPr>
        <w:t xml:space="preserve"> </w:t>
      </w:r>
      <w:r w:rsidR="00F70658" w:rsidRPr="00477EC3">
        <w:rPr>
          <w:sz w:val="24"/>
          <w:szCs w:val="24"/>
        </w:rPr>
        <w:t>руки,</w:t>
      </w:r>
      <w:r w:rsidR="00F70658" w:rsidRPr="00477EC3">
        <w:rPr>
          <w:spacing w:val="1"/>
          <w:sz w:val="24"/>
          <w:szCs w:val="24"/>
        </w:rPr>
        <w:t xml:space="preserve"> </w:t>
      </w:r>
      <w:r w:rsidR="00F70658" w:rsidRPr="00477EC3">
        <w:rPr>
          <w:sz w:val="24"/>
          <w:szCs w:val="24"/>
        </w:rPr>
        <w:t>не</w:t>
      </w:r>
      <w:r w:rsidR="00F70658" w:rsidRPr="00477EC3">
        <w:rPr>
          <w:spacing w:val="1"/>
          <w:sz w:val="24"/>
          <w:szCs w:val="24"/>
        </w:rPr>
        <w:t xml:space="preserve"> </w:t>
      </w:r>
      <w:r w:rsidR="00F70658" w:rsidRPr="00477EC3">
        <w:rPr>
          <w:sz w:val="24"/>
          <w:szCs w:val="24"/>
        </w:rPr>
        <w:t>нажимайте</w:t>
      </w:r>
      <w:r w:rsidR="00F70658" w:rsidRPr="00477EC3">
        <w:rPr>
          <w:spacing w:val="71"/>
          <w:sz w:val="24"/>
          <w:szCs w:val="24"/>
        </w:rPr>
        <w:t xml:space="preserve"> </w:t>
      </w:r>
      <w:r w:rsidR="00F70658" w:rsidRPr="00477EC3">
        <w:rPr>
          <w:sz w:val="24"/>
          <w:szCs w:val="24"/>
        </w:rPr>
        <w:t>без</w:t>
      </w:r>
      <w:r w:rsidR="00F70658" w:rsidRPr="00477EC3">
        <w:rPr>
          <w:spacing w:val="1"/>
          <w:sz w:val="24"/>
          <w:szCs w:val="24"/>
        </w:rPr>
        <w:t xml:space="preserve"> </w:t>
      </w:r>
      <w:r w:rsidR="00F70658" w:rsidRPr="00477EC3">
        <w:rPr>
          <w:sz w:val="24"/>
          <w:szCs w:val="24"/>
        </w:rPr>
        <w:t>надобности</w:t>
      </w:r>
      <w:r w:rsidR="00F70658" w:rsidRPr="00477EC3">
        <w:rPr>
          <w:spacing w:val="-1"/>
          <w:sz w:val="24"/>
          <w:szCs w:val="24"/>
        </w:rPr>
        <w:t xml:space="preserve"> </w:t>
      </w:r>
      <w:r w:rsidR="00F70658" w:rsidRPr="00477EC3">
        <w:rPr>
          <w:sz w:val="24"/>
          <w:szCs w:val="24"/>
        </w:rPr>
        <w:t>на</w:t>
      </w:r>
      <w:r w:rsidR="00F70658" w:rsidRPr="00477EC3">
        <w:rPr>
          <w:spacing w:val="-1"/>
          <w:sz w:val="24"/>
          <w:szCs w:val="24"/>
        </w:rPr>
        <w:t xml:space="preserve"> </w:t>
      </w:r>
      <w:r w:rsidR="00F70658" w:rsidRPr="00477EC3">
        <w:rPr>
          <w:sz w:val="24"/>
          <w:szCs w:val="24"/>
        </w:rPr>
        <w:t>аварийные</w:t>
      </w:r>
      <w:r w:rsidR="00F70658" w:rsidRPr="00477EC3">
        <w:rPr>
          <w:spacing w:val="-1"/>
          <w:sz w:val="24"/>
          <w:szCs w:val="24"/>
        </w:rPr>
        <w:t xml:space="preserve"> </w:t>
      </w:r>
      <w:r w:rsidR="00F70658" w:rsidRPr="00477EC3">
        <w:rPr>
          <w:sz w:val="24"/>
          <w:szCs w:val="24"/>
        </w:rPr>
        <w:t>кнопки.</w:t>
      </w:r>
    </w:p>
    <w:p w:rsidR="00421EB3" w:rsidRPr="00477EC3" w:rsidRDefault="00F70658" w:rsidP="00E04A79">
      <w:pPr>
        <w:pStyle w:val="a4"/>
        <w:numPr>
          <w:ilvl w:val="1"/>
          <w:numId w:val="2"/>
        </w:numPr>
        <w:tabs>
          <w:tab w:val="left" w:pos="1239"/>
        </w:tabs>
        <w:ind w:firstLine="566"/>
        <w:jc w:val="both"/>
        <w:rPr>
          <w:sz w:val="24"/>
          <w:szCs w:val="24"/>
        </w:rPr>
      </w:pPr>
      <w:r w:rsidRPr="00477EC3">
        <w:rPr>
          <w:sz w:val="24"/>
          <w:szCs w:val="24"/>
        </w:rPr>
        <w:t>Не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прислоняйтесь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к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дверям,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по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возможности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избегайте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езды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на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ступенях.</w:t>
      </w:r>
    </w:p>
    <w:p w:rsidR="00421EB3" w:rsidRPr="00477EC3" w:rsidRDefault="00F70658" w:rsidP="00E04A79">
      <w:pPr>
        <w:pStyle w:val="a4"/>
        <w:numPr>
          <w:ilvl w:val="1"/>
          <w:numId w:val="2"/>
        </w:numPr>
        <w:tabs>
          <w:tab w:val="left" w:pos="1222"/>
        </w:tabs>
        <w:ind w:right="108" w:firstLine="566"/>
        <w:jc w:val="both"/>
        <w:rPr>
          <w:sz w:val="24"/>
          <w:szCs w:val="24"/>
        </w:rPr>
      </w:pPr>
      <w:r w:rsidRPr="00477EC3">
        <w:rPr>
          <w:sz w:val="24"/>
          <w:szCs w:val="24"/>
        </w:rPr>
        <w:t>Заранее готовьтесь к выходу, пройдя вперед. Входя и выходя из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транспорта,</w:t>
      </w:r>
      <w:r w:rsidRPr="00477EC3">
        <w:rPr>
          <w:spacing w:val="-2"/>
          <w:sz w:val="24"/>
          <w:szCs w:val="24"/>
        </w:rPr>
        <w:t xml:space="preserve"> </w:t>
      </w:r>
      <w:r w:rsidRPr="00477EC3">
        <w:rPr>
          <w:sz w:val="24"/>
          <w:szCs w:val="24"/>
        </w:rPr>
        <w:t>не</w:t>
      </w:r>
      <w:r w:rsidRPr="00477EC3">
        <w:rPr>
          <w:spacing w:val="-1"/>
          <w:sz w:val="24"/>
          <w:szCs w:val="24"/>
        </w:rPr>
        <w:t xml:space="preserve"> </w:t>
      </w:r>
      <w:r w:rsidRPr="00477EC3">
        <w:rPr>
          <w:sz w:val="24"/>
          <w:szCs w:val="24"/>
        </w:rPr>
        <w:t>спешите</w:t>
      </w:r>
      <w:r w:rsidRPr="00477EC3">
        <w:rPr>
          <w:spacing w:val="-1"/>
          <w:sz w:val="24"/>
          <w:szCs w:val="24"/>
        </w:rPr>
        <w:t xml:space="preserve"> </w:t>
      </w:r>
      <w:r w:rsidRPr="00477EC3">
        <w:rPr>
          <w:sz w:val="24"/>
          <w:szCs w:val="24"/>
        </w:rPr>
        <w:t>и</w:t>
      </w:r>
      <w:r w:rsidRPr="00477EC3">
        <w:rPr>
          <w:spacing w:val="-2"/>
          <w:sz w:val="24"/>
          <w:szCs w:val="24"/>
        </w:rPr>
        <w:t xml:space="preserve"> </w:t>
      </w:r>
      <w:r w:rsidRPr="00477EC3">
        <w:rPr>
          <w:sz w:val="24"/>
          <w:szCs w:val="24"/>
        </w:rPr>
        <w:t>не</w:t>
      </w:r>
      <w:r w:rsidRPr="00477EC3">
        <w:rPr>
          <w:spacing w:val="-1"/>
          <w:sz w:val="24"/>
          <w:szCs w:val="24"/>
        </w:rPr>
        <w:t xml:space="preserve"> </w:t>
      </w:r>
      <w:r w:rsidRPr="00477EC3">
        <w:rPr>
          <w:sz w:val="24"/>
          <w:szCs w:val="24"/>
        </w:rPr>
        <w:t>толкайтесь.</w:t>
      </w:r>
    </w:p>
    <w:p w:rsidR="00421EB3" w:rsidRPr="00477EC3" w:rsidRDefault="00F70658" w:rsidP="00E04A79">
      <w:pPr>
        <w:pStyle w:val="a4"/>
        <w:numPr>
          <w:ilvl w:val="1"/>
          <w:numId w:val="2"/>
        </w:numPr>
        <w:tabs>
          <w:tab w:val="left" w:pos="1323"/>
        </w:tabs>
        <w:ind w:right="105" w:firstLine="566"/>
        <w:jc w:val="both"/>
        <w:rPr>
          <w:sz w:val="24"/>
          <w:szCs w:val="24"/>
        </w:rPr>
      </w:pPr>
      <w:r w:rsidRPr="00477EC3">
        <w:rPr>
          <w:sz w:val="24"/>
          <w:szCs w:val="24"/>
        </w:rPr>
        <w:lastRenderedPageBreak/>
        <w:t>Автобус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и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троллейбус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обходите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сзади.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Выйдя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из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автобуса,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троллейбуса нужно по тротуару дойти до пешеходного перехода и только по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нему</w:t>
      </w:r>
      <w:r w:rsidRPr="00477EC3">
        <w:rPr>
          <w:spacing w:val="-6"/>
          <w:sz w:val="24"/>
          <w:szCs w:val="24"/>
        </w:rPr>
        <w:t xml:space="preserve"> </w:t>
      </w:r>
      <w:r w:rsidRPr="00477EC3">
        <w:rPr>
          <w:sz w:val="24"/>
          <w:szCs w:val="24"/>
        </w:rPr>
        <w:t>переходить</w:t>
      </w:r>
      <w:r w:rsidRPr="00477EC3">
        <w:rPr>
          <w:spacing w:val="-1"/>
          <w:sz w:val="24"/>
          <w:szCs w:val="24"/>
        </w:rPr>
        <w:t xml:space="preserve"> </w:t>
      </w:r>
      <w:r w:rsidRPr="00477EC3">
        <w:rPr>
          <w:sz w:val="24"/>
          <w:szCs w:val="24"/>
        </w:rPr>
        <w:t>на</w:t>
      </w:r>
      <w:r w:rsidRPr="00477EC3">
        <w:rPr>
          <w:spacing w:val="-3"/>
          <w:sz w:val="24"/>
          <w:szCs w:val="24"/>
        </w:rPr>
        <w:t xml:space="preserve"> </w:t>
      </w:r>
      <w:r w:rsidRPr="00477EC3">
        <w:rPr>
          <w:sz w:val="24"/>
          <w:szCs w:val="24"/>
        </w:rPr>
        <w:t>другую</w:t>
      </w:r>
      <w:r w:rsidRPr="00477EC3">
        <w:rPr>
          <w:spacing w:val="1"/>
          <w:sz w:val="24"/>
          <w:szCs w:val="24"/>
        </w:rPr>
        <w:t xml:space="preserve"> </w:t>
      </w:r>
      <w:r w:rsidRPr="00477EC3">
        <w:rPr>
          <w:sz w:val="24"/>
          <w:szCs w:val="24"/>
        </w:rPr>
        <w:t>сторону.</w:t>
      </w:r>
    </w:p>
    <w:p w:rsidR="00421EB3" w:rsidRPr="00477EC3" w:rsidRDefault="00421EB3" w:rsidP="00E04A79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421EB3" w:rsidRPr="00477EC3" w:rsidRDefault="00421EB3" w:rsidP="00E04A79">
      <w:pPr>
        <w:pStyle w:val="1"/>
        <w:rPr>
          <w:sz w:val="24"/>
          <w:szCs w:val="24"/>
        </w:rPr>
        <w:sectPr w:rsidR="00421EB3" w:rsidRPr="00477EC3" w:rsidSect="00E04A79">
          <w:pgSz w:w="11910" w:h="16840"/>
          <w:pgMar w:top="426" w:right="1134" w:bottom="1134" w:left="1134" w:header="720" w:footer="720" w:gutter="0"/>
          <w:cols w:space="720"/>
        </w:sectPr>
      </w:pPr>
    </w:p>
    <w:p w:rsidR="00421EB3" w:rsidRPr="00477EC3" w:rsidRDefault="00421EB3" w:rsidP="00E04A79">
      <w:pPr>
        <w:tabs>
          <w:tab w:val="left" w:pos="1213"/>
        </w:tabs>
        <w:spacing w:before="67"/>
        <w:ind w:right="105"/>
        <w:rPr>
          <w:sz w:val="24"/>
          <w:szCs w:val="24"/>
        </w:rPr>
        <w:sectPr w:rsidR="00421EB3" w:rsidRPr="00477EC3" w:rsidSect="00E04A79">
          <w:pgSz w:w="11910" w:h="16840"/>
          <w:pgMar w:top="1134" w:right="1134" w:bottom="1134" w:left="1134" w:header="720" w:footer="720" w:gutter="0"/>
          <w:cols w:space="720"/>
        </w:sectPr>
      </w:pPr>
    </w:p>
    <w:p w:rsidR="00421EB3" w:rsidRPr="00477EC3" w:rsidRDefault="00421EB3" w:rsidP="00E04A79">
      <w:pPr>
        <w:tabs>
          <w:tab w:val="left" w:pos="1367"/>
        </w:tabs>
        <w:spacing w:before="67"/>
        <w:ind w:right="104"/>
        <w:rPr>
          <w:sz w:val="24"/>
          <w:szCs w:val="24"/>
        </w:rPr>
      </w:pPr>
    </w:p>
    <w:sectPr w:rsidR="00421EB3" w:rsidRPr="00477EC3" w:rsidSect="00E04A79"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C4BED"/>
    <w:multiLevelType w:val="multilevel"/>
    <w:tmpl w:val="E9A2884E"/>
    <w:lvl w:ilvl="0">
      <w:start w:val="2"/>
      <w:numFmt w:val="decimal"/>
      <w:lvlText w:val="%1"/>
      <w:lvlJc w:val="left"/>
      <w:pPr>
        <w:ind w:left="101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60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05"/>
      </w:pPr>
      <w:rPr>
        <w:rFonts w:hint="default"/>
        <w:lang w:val="ru-RU" w:eastAsia="en-US" w:bidi="ar-SA"/>
      </w:rPr>
    </w:lvl>
  </w:abstractNum>
  <w:abstractNum w:abstractNumId="1">
    <w:nsid w:val="41DB41AD"/>
    <w:multiLevelType w:val="multilevel"/>
    <w:tmpl w:val="B76E6592"/>
    <w:lvl w:ilvl="0">
      <w:start w:val="1"/>
      <w:numFmt w:val="decimal"/>
      <w:lvlText w:val="%1"/>
      <w:lvlJc w:val="left"/>
      <w:pPr>
        <w:ind w:left="101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8" w:hanging="54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48"/>
      </w:pPr>
      <w:rPr>
        <w:rFonts w:hint="default"/>
        <w:lang w:val="ru-RU" w:eastAsia="en-US" w:bidi="ar-SA"/>
      </w:rPr>
    </w:lvl>
  </w:abstractNum>
  <w:abstractNum w:abstractNumId="2">
    <w:nsid w:val="5F700373"/>
    <w:multiLevelType w:val="multilevel"/>
    <w:tmpl w:val="104CA284"/>
    <w:lvl w:ilvl="0">
      <w:start w:val="3"/>
      <w:numFmt w:val="decimal"/>
      <w:lvlText w:val="%1"/>
      <w:lvlJc w:val="left"/>
      <w:pPr>
        <w:ind w:left="101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0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1EB3"/>
    <w:rsid w:val="00012150"/>
    <w:rsid w:val="002E0504"/>
    <w:rsid w:val="00421EB3"/>
    <w:rsid w:val="00477EC3"/>
    <w:rsid w:val="00510BA7"/>
    <w:rsid w:val="005F550C"/>
    <w:rsid w:val="007150EA"/>
    <w:rsid w:val="00802502"/>
    <w:rsid w:val="008821A1"/>
    <w:rsid w:val="0092300D"/>
    <w:rsid w:val="00B81332"/>
    <w:rsid w:val="00E04A79"/>
    <w:rsid w:val="00F7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right="106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121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15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right="106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121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15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Гулия</cp:lastModifiedBy>
  <cp:revision>7</cp:revision>
  <cp:lastPrinted>2022-08-11T05:57:00Z</cp:lastPrinted>
  <dcterms:created xsi:type="dcterms:W3CDTF">2022-08-08T07:23:00Z</dcterms:created>
  <dcterms:modified xsi:type="dcterms:W3CDTF">2022-12-16T07:03:00Z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2017-12-20T00:00:00Z</vt:filetime>
  </property>
  <property fmtid="{D5CDD505-2E9C-101B-9397-08002B2CF9AE}" pid="3" name="Creator">
    <vt:lpwstr>Acrobat PDFMaker 18 для Word</vt:lpwstr>
  </property>
  <property fmtid="{D5CDD505-2E9C-101B-9397-08002B2CF9AE}" pid="4" name="LastSaved">
    <vt:filetime>2022-08-08T00:00:00Z</vt:filetime>
  </property>
</Properties>
</file>